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2CDEB" w14:textId="4B2C3C8E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Postępowanie nr </w:t>
      </w:r>
      <w:r w:rsidR="00B8191B" w:rsidRPr="00B8191B">
        <w:rPr>
          <w:rFonts w:ascii="Arial" w:hAnsi="Arial" w:cs="Arial"/>
          <w:b/>
          <w:bCs/>
          <w:sz w:val="20"/>
          <w:szCs w:val="20"/>
        </w:rPr>
        <w:t>48752229</w:t>
      </w:r>
      <w:r w:rsidRPr="009E1BBA">
        <w:rPr>
          <w:rFonts w:ascii="Arial" w:hAnsi="Arial" w:cs="Arial"/>
          <w:sz w:val="20"/>
          <w:szCs w:val="20"/>
        </w:rPr>
        <w:tab/>
      </w:r>
      <w:r w:rsidRPr="009E1BBA">
        <w:rPr>
          <w:rFonts w:ascii="Arial" w:hAnsi="Arial" w:cs="Arial"/>
          <w:sz w:val="20"/>
          <w:szCs w:val="20"/>
        </w:rPr>
        <w:tab/>
      </w:r>
      <w:r w:rsidR="00B8191B">
        <w:rPr>
          <w:rFonts w:ascii="Arial" w:hAnsi="Arial" w:cs="Arial"/>
          <w:sz w:val="20"/>
          <w:szCs w:val="20"/>
        </w:rPr>
        <w:tab/>
      </w:r>
      <w:r w:rsidR="00B8191B">
        <w:rPr>
          <w:rFonts w:ascii="Arial" w:hAnsi="Arial" w:cs="Arial"/>
          <w:sz w:val="20"/>
          <w:szCs w:val="20"/>
        </w:rPr>
        <w:tab/>
      </w:r>
      <w:r w:rsidR="00B8191B">
        <w:rPr>
          <w:rFonts w:ascii="Arial" w:hAnsi="Arial" w:cs="Arial"/>
          <w:sz w:val="20"/>
          <w:szCs w:val="20"/>
        </w:rPr>
        <w:tab/>
      </w:r>
      <w:r w:rsidRPr="009E1BBA">
        <w:rPr>
          <w:rFonts w:ascii="Arial" w:hAnsi="Arial" w:cs="Arial"/>
          <w:sz w:val="20"/>
          <w:szCs w:val="20"/>
        </w:rPr>
        <w:tab/>
        <w:t>Załącznik nr 1</w:t>
      </w:r>
      <w:r w:rsidR="00017997">
        <w:rPr>
          <w:rFonts w:ascii="Arial" w:hAnsi="Arial" w:cs="Arial"/>
          <w:sz w:val="20"/>
          <w:szCs w:val="20"/>
        </w:rPr>
        <w:t>3</w:t>
      </w:r>
      <w:r w:rsidRPr="009E1BBA">
        <w:rPr>
          <w:rFonts w:ascii="Arial" w:hAnsi="Arial" w:cs="Arial"/>
          <w:sz w:val="20"/>
          <w:szCs w:val="20"/>
        </w:rPr>
        <w:t xml:space="preserve"> do SWZ</w:t>
      </w:r>
    </w:p>
    <w:p w14:paraId="59E8F7C2" w14:textId="06D26F9E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</w:p>
    <w:p w14:paraId="32F9F0DB" w14:textId="77777777" w:rsidR="004938BF" w:rsidRPr="009E1BBA" w:rsidRDefault="004938BF" w:rsidP="004938B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Zasadami Grupy GPEC</w:t>
      </w:r>
      <w:r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</w:p>
    <w:p w14:paraId="3999BF86" w14:textId="77777777" w:rsidR="004938BF" w:rsidRPr="009E1BBA" w:rsidRDefault="004938BF" w:rsidP="004938BF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A5559D6" w14:textId="77777777" w:rsidR="004938BF" w:rsidRPr="009E1BBA" w:rsidRDefault="004938BF" w:rsidP="004938BF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>I. Ogólne informacje o podmiocie który zawarł umowę ze spółką Grupy GPEC.</w:t>
      </w:r>
      <w:r w:rsidRPr="009E1BBA">
        <w:rPr>
          <w:rFonts w:ascii="Arial" w:eastAsia="Times New Roman" w:hAnsi="Arial" w:cs="Arial"/>
          <w:b/>
          <w:sz w:val="20"/>
          <w:szCs w:val="20"/>
        </w:rPr>
        <w:tab/>
      </w:r>
    </w:p>
    <w:p w14:paraId="6899676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6020AD79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60ABF563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FF1CF8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4C082443" w14:textId="5FC831E1" w:rsidR="004938BF" w:rsidRPr="009E1BBA" w:rsidRDefault="00017997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celu wykazania przestrzegania wymogów Zasad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Grupy GPEC i jej partnerów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br/>
        <w:t>w zakresie poszanowania praw człowieka oraz ochrony środowiska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podaj</w:t>
      </w:r>
      <w:r>
        <w:rPr>
          <w:rFonts w:ascii="Arial" w:eastAsia="Times New Roman" w:hAnsi="Arial" w:cs="Arial"/>
          <w:sz w:val="20"/>
          <w:szCs w:val="20"/>
        </w:rPr>
        <w:t>e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następujące informacje, które dotyczą aktualnej i każdej przyszłej umowy, zawartej ze spółką Grupy GPEC.</w:t>
      </w:r>
    </w:p>
    <w:p w14:paraId="6F6406DD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Zobowiązuję się/zobowiązujemy się do przedstawienia dowodów potwierdzających prawdziwość złożonego oświadczenia, jeżeli spółka Grupy GPEC tego zażąda.</w:t>
      </w:r>
    </w:p>
    <w:p w14:paraId="6B683508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II. Informacje o praktykach biznesowych </w:t>
      </w:r>
    </w:p>
    <w:p w14:paraId="17C771B7" w14:textId="77777777" w:rsidR="004938BF" w:rsidRPr="009E1BBA" w:rsidRDefault="004938BF" w:rsidP="004938BF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  <w:szCs w:val="20"/>
        </w:rPr>
      </w:r>
      <w:r w:rsidRPr="009E1BBA">
        <w:rPr>
          <w:rFonts w:ascii="Arial" w:eastAsia="Times New Roman" w:hAnsi="Arial" w:cs="Arial"/>
          <w:sz w:val="20"/>
          <w:szCs w:val="20"/>
        </w:rPr>
        <w:fldChar w:fldCharType="separate"/>
      </w:r>
      <w:r w:rsidRPr="009E1BBA">
        <w:rPr>
          <w:rFonts w:ascii="Arial" w:eastAsia="Times New Roman" w:hAnsi="Arial" w:cs="Arial"/>
          <w:sz w:val="20"/>
          <w:szCs w:val="20"/>
        </w:rPr>
        <w:fldChar w:fldCharType="end"/>
      </w:r>
      <w:r w:rsidRPr="009E1BBA">
        <w:rPr>
          <w:rFonts w:ascii="Arial" w:eastAsia="Times New Roman" w:hAnsi="Arial" w:cs="Arial"/>
          <w:sz w:val="20"/>
          <w:szCs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59622C0E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nie stosuje się pracy dzieci, zwłaszcza w jej najgorszych formach; </w:t>
      </w:r>
    </w:p>
    <w:p w14:paraId="2641063B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stosuje się pracy przymusowej, w tym pracy niewolniczej i więźniów, ani nie wykorzystuje się siły jako metody zaprowadzania porządku;</w:t>
      </w:r>
    </w:p>
    <w:p w14:paraId="2798C38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przestrzegane są przepisy bezpieczeństwa i higieny pracy (BHP) zgodnie z obowiązującymi przepisami według miejsca zatrudnienia;</w:t>
      </w:r>
    </w:p>
    <w:p w14:paraId="2A92C1F4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poszanowane jest prawo pracowników do tworzenia i przystępowania do związków zawodowych oraz do negocjacji zbiorowych, zgodnie z odpowiednimi przepisami prawa;</w:t>
      </w:r>
    </w:p>
    <w:p w14:paraId="5B277D4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14FE5CF2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7D407A50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dochodzi do znaczących negatywnych skutków dla ludzi przez szkodliwe odziaływanie na środowisko;</w:t>
      </w:r>
    </w:p>
    <w:p w14:paraId="2DA15D6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odbiera się ludziom ziemi ani wody, które służą im jako podstawa do życia;</w:t>
      </w:r>
    </w:p>
    <w:p w14:paraId="2289FCEF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lastRenderedPageBreak/>
        <w:t>nie występują zachowania, które mogłyby w szczególnie poważny sposób naruszać prawa człowieka;</w:t>
      </w:r>
    </w:p>
    <w:p w14:paraId="22B92A9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jest stosowana produkcja ani wykorzystanie rtęci ani nie są przetwarzane żadne odpady rtęciowe;</w:t>
      </w:r>
    </w:p>
    <w:p w14:paraId="34A41E41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ma miejsca produkcja i stosowanie trwałych zanieczyszczeń organicznych (TZO) oraz ich obróbka, gromadzenie, przechowywanie i utylizacja;</w:t>
      </w:r>
    </w:p>
    <w:p w14:paraId="172961F5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żadne odpady niebezpieczne nie są eksportowane ani importowane.</w:t>
      </w:r>
    </w:p>
    <w:p w14:paraId="299FAC47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6DA0E313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50345473" w14:textId="640E9B51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B88681A" w14:textId="77777777" w:rsidR="00017997" w:rsidRDefault="00017997" w:rsidP="00017997">
      <w:pPr>
        <w:jc w:val="both"/>
      </w:pPr>
    </w:p>
    <w:p w14:paraId="4B0E8F27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08969F9E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8B230F4" w14:textId="77777777" w:rsidR="00017997" w:rsidRDefault="00017997" w:rsidP="00017997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D37760A" w14:textId="51C048B5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3B840C4" w14:textId="77777777" w:rsidR="00017997" w:rsidRDefault="00017997" w:rsidP="00017997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E995E98" w14:textId="22D47879" w:rsidR="00017997" w:rsidRPr="009A453A" w:rsidRDefault="009A453A" w:rsidP="009A453A">
      <w:pPr>
        <w:ind w:left="4110"/>
        <w:jc w:val="center"/>
      </w:pPr>
      <w:r w:rsidRPr="009A453A">
        <w:rPr>
          <w:rFonts w:ascii="Arial" w:eastAsia="Arial" w:hAnsi="Arial" w:cs="Arial"/>
          <w:color w:val="000000" w:themeColor="text1"/>
          <w:sz w:val="18"/>
          <w:szCs w:val="18"/>
        </w:rPr>
        <w:t>Podpis</w:t>
      </w:r>
      <w:r w:rsidR="00017997" w:rsidRPr="009A453A">
        <w:rPr>
          <w:rFonts w:ascii="Arial" w:eastAsia="Arial" w:hAnsi="Arial" w:cs="Arial"/>
          <w:color w:val="000000" w:themeColor="text1"/>
          <w:sz w:val="18"/>
          <w:szCs w:val="18"/>
        </w:rPr>
        <w:t xml:space="preserve"> osoby uprawnionej </w:t>
      </w:r>
      <w:r w:rsidR="00017997" w:rsidRPr="009A453A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1CCEBA53" w14:textId="77777777" w:rsidR="00017997" w:rsidRDefault="00017997" w:rsidP="0001799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43E1C459" w14:textId="77777777" w:rsidR="0013031B" w:rsidRPr="009E1BBA" w:rsidRDefault="0013031B" w:rsidP="000179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3031B" w:rsidRPr="009E1BB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5B46" w14:textId="77777777" w:rsidR="00627AC2" w:rsidRDefault="00627AC2" w:rsidP="00487125">
      <w:pPr>
        <w:spacing w:after="0" w:line="240" w:lineRule="auto"/>
      </w:pPr>
      <w:r>
        <w:separator/>
      </w:r>
    </w:p>
  </w:endnote>
  <w:endnote w:type="continuationSeparator" w:id="0">
    <w:p w14:paraId="7BF0C199" w14:textId="77777777" w:rsidR="00627AC2" w:rsidRDefault="00627AC2" w:rsidP="0048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176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52EE2FC" w14:textId="5CC75514" w:rsidR="009A453A" w:rsidRPr="009A453A" w:rsidRDefault="009A453A">
        <w:pPr>
          <w:pStyle w:val="Stopka"/>
          <w:rPr>
            <w:rFonts w:ascii="Arial" w:hAnsi="Arial" w:cs="Arial"/>
            <w:sz w:val="20"/>
            <w:szCs w:val="20"/>
          </w:rPr>
        </w:pPr>
        <w:r w:rsidRPr="009A453A">
          <w:rPr>
            <w:rFonts w:ascii="Arial" w:hAnsi="Arial" w:cs="Arial"/>
            <w:sz w:val="20"/>
            <w:szCs w:val="20"/>
          </w:rPr>
          <w:fldChar w:fldCharType="begin"/>
        </w:r>
        <w:r w:rsidRPr="009A453A">
          <w:rPr>
            <w:rFonts w:ascii="Arial" w:hAnsi="Arial" w:cs="Arial"/>
            <w:sz w:val="20"/>
            <w:szCs w:val="20"/>
          </w:rPr>
          <w:instrText>PAGE   \* MERGEFORMAT</w:instrText>
        </w:r>
        <w:r w:rsidRPr="009A453A">
          <w:rPr>
            <w:rFonts w:ascii="Arial" w:hAnsi="Arial" w:cs="Arial"/>
            <w:sz w:val="20"/>
            <w:szCs w:val="20"/>
          </w:rPr>
          <w:fldChar w:fldCharType="separate"/>
        </w:r>
        <w:r w:rsidRPr="009A453A">
          <w:rPr>
            <w:rFonts w:ascii="Arial" w:hAnsi="Arial" w:cs="Arial"/>
            <w:sz w:val="20"/>
            <w:szCs w:val="20"/>
          </w:rPr>
          <w:t>2</w:t>
        </w:r>
        <w:r w:rsidRPr="009A453A">
          <w:rPr>
            <w:rFonts w:ascii="Arial" w:hAnsi="Arial" w:cs="Arial"/>
            <w:sz w:val="20"/>
            <w:szCs w:val="20"/>
          </w:rPr>
          <w:fldChar w:fldCharType="end"/>
        </w:r>
        <w:r w:rsidRPr="009A453A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9A453A">
          <w:rPr>
            <w:rFonts w:ascii="Arial" w:hAnsi="Arial" w:cs="Arial"/>
            <w:sz w:val="20"/>
            <w:szCs w:val="20"/>
          </w:rPr>
          <w:t>Wydanie nr 3 z dnia</w:t>
        </w:r>
        <w:r w:rsidR="00167B4F">
          <w:rPr>
            <w:rFonts w:ascii="Arial" w:hAnsi="Arial" w:cs="Arial"/>
            <w:sz w:val="20"/>
            <w:szCs w:val="20"/>
          </w:rPr>
          <w:t xml:space="preserve"> </w:t>
        </w:r>
        <w:r w:rsidR="00167B4F" w:rsidRPr="00167B4F">
          <w:rPr>
            <w:rFonts w:ascii="Arial" w:hAnsi="Arial" w:cs="Arial"/>
            <w:sz w:val="20"/>
            <w:szCs w:val="20"/>
          </w:rPr>
          <w:t>27.11.2025 r.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512A7" w14:textId="77777777" w:rsidR="00627AC2" w:rsidRDefault="00627AC2" w:rsidP="00487125">
      <w:pPr>
        <w:spacing w:after="0" w:line="240" w:lineRule="auto"/>
      </w:pPr>
      <w:r>
        <w:separator/>
      </w:r>
    </w:p>
  </w:footnote>
  <w:footnote w:type="continuationSeparator" w:id="0">
    <w:p w14:paraId="3CE2D201" w14:textId="77777777" w:rsidR="00627AC2" w:rsidRDefault="00627AC2" w:rsidP="0048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25C1" w14:textId="172D8C8C" w:rsidR="00487125" w:rsidRDefault="009E1BBA">
    <w:pPr>
      <w:pStyle w:val="Nagwek"/>
    </w:pPr>
    <w:r>
      <w:rPr>
        <w:noProof/>
      </w:rPr>
      <w:drawing>
        <wp:inline distT="0" distB="0" distL="0" distR="0" wp14:anchorId="497586AA" wp14:editId="3CBBFD40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69350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BF"/>
    <w:rsid w:val="00017997"/>
    <w:rsid w:val="0005288A"/>
    <w:rsid w:val="00056BAE"/>
    <w:rsid w:val="0008431F"/>
    <w:rsid w:val="0009419C"/>
    <w:rsid w:val="000C1CC6"/>
    <w:rsid w:val="0013031B"/>
    <w:rsid w:val="00167B4F"/>
    <w:rsid w:val="00191C93"/>
    <w:rsid w:val="001A6713"/>
    <w:rsid w:val="002368D8"/>
    <w:rsid w:val="00242BDE"/>
    <w:rsid w:val="002A4D5F"/>
    <w:rsid w:val="002B7D7A"/>
    <w:rsid w:val="002C7108"/>
    <w:rsid w:val="002E2B51"/>
    <w:rsid w:val="00316ADD"/>
    <w:rsid w:val="00351221"/>
    <w:rsid w:val="00372B34"/>
    <w:rsid w:val="003763DC"/>
    <w:rsid w:val="00442EFC"/>
    <w:rsid w:val="00477C7D"/>
    <w:rsid w:val="00487125"/>
    <w:rsid w:val="004938BF"/>
    <w:rsid w:val="00537CEE"/>
    <w:rsid w:val="00581D55"/>
    <w:rsid w:val="005E4907"/>
    <w:rsid w:val="00627AC2"/>
    <w:rsid w:val="006327E0"/>
    <w:rsid w:val="00661E3E"/>
    <w:rsid w:val="006E5A71"/>
    <w:rsid w:val="00721607"/>
    <w:rsid w:val="00741817"/>
    <w:rsid w:val="00790D97"/>
    <w:rsid w:val="00794F77"/>
    <w:rsid w:val="007B6BE4"/>
    <w:rsid w:val="007D1D0C"/>
    <w:rsid w:val="007D4585"/>
    <w:rsid w:val="008476BA"/>
    <w:rsid w:val="008803CB"/>
    <w:rsid w:val="008861E8"/>
    <w:rsid w:val="008916F7"/>
    <w:rsid w:val="008C52B6"/>
    <w:rsid w:val="00923D48"/>
    <w:rsid w:val="009451F3"/>
    <w:rsid w:val="00957460"/>
    <w:rsid w:val="009A453A"/>
    <w:rsid w:val="009C0F0F"/>
    <w:rsid w:val="009E1BBA"/>
    <w:rsid w:val="00A068AE"/>
    <w:rsid w:val="00B362C0"/>
    <w:rsid w:val="00B64234"/>
    <w:rsid w:val="00B8191B"/>
    <w:rsid w:val="00B96C38"/>
    <w:rsid w:val="00BA035F"/>
    <w:rsid w:val="00BC43FA"/>
    <w:rsid w:val="00C20188"/>
    <w:rsid w:val="00C37DE1"/>
    <w:rsid w:val="00C4609D"/>
    <w:rsid w:val="00C82F4B"/>
    <w:rsid w:val="00CB7D77"/>
    <w:rsid w:val="00DA7929"/>
    <w:rsid w:val="00DE7FF0"/>
    <w:rsid w:val="00EF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AC389"/>
  <w14:defaultImageDpi w14:val="0"/>
  <w15:docId w15:val="{4307B34D-A34B-4014-BCE0-B55C1E39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8BF"/>
    <w:pPr>
      <w:ind w:left="720"/>
      <w:contextualSpacing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8712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87125"/>
    <w:rPr>
      <w:rFonts w:cs="Times New Roman"/>
    </w:rPr>
  </w:style>
  <w:style w:type="paragraph" w:styleId="Poprawka">
    <w:name w:val="Revision"/>
    <w:hidden/>
    <w:uiPriority w:val="99"/>
    <w:semiHidden/>
    <w:rsid w:val="00191C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5B458-2B8B-4EC4-B8DF-909772B2A821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customXml/itemProps2.xml><?xml version="1.0" encoding="utf-8"?>
<ds:datastoreItem xmlns:ds="http://schemas.openxmlformats.org/officeDocument/2006/customXml" ds:itemID="{AEE76176-7260-4928-918E-998B9C5D4B7B}"/>
</file>

<file path=customXml/itemProps3.xml><?xml version="1.0" encoding="utf-8"?>
<ds:datastoreItem xmlns:ds="http://schemas.openxmlformats.org/officeDocument/2006/customXml" ds:itemID="{3D42CEA4-4717-4983-ADB5-C15C73EB7D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510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 Adrian</dc:creator>
  <cp:keywords/>
  <dc:description/>
  <cp:lastModifiedBy>Mróz Mateusz</cp:lastModifiedBy>
  <cp:revision>6</cp:revision>
  <dcterms:created xsi:type="dcterms:W3CDTF">2025-03-27T11:01:00Z</dcterms:created>
  <dcterms:modified xsi:type="dcterms:W3CDTF">2026-02-16T12:45:00Z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